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D5" w:rsidRPr="00513AD5" w:rsidRDefault="00513AD5" w:rsidP="00513AD5">
      <w:pPr>
        <w:ind w:left="7080"/>
        <w:rPr>
          <w:rFonts w:asciiTheme="minorHAnsi" w:hAnsiTheme="minorHAnsi" w:cstheme="minorHAnsi"/>
          <w:sz w:val="20"/>
          <w:szCs w:val="20"/>
        </w:rPr>
      </w:pPr>
      <w:r w:rsidRPr="00513AD5">
        <w:rPr>
          <w:rFonts w:asciiTheme="minorHAnsi" w:hAnsiTheme="minorHAnsi" w:cstheme="minorHAnsi"/>
          <w:sz w:val="20"/>
          <w:szCs w:val="20"/>
        </w:rPr>
        <w:t>Załącznik nr 2</w:t>
      </w:r>
    </w:p>
    <w:p w:rsidR="00513AD5" w:rsidRDefault="00513AD5" w:rsidP="00513AD5">
      <w:pPr>
        <w:ind w:left="7080" w:firstLine="708"/>
      </w:pPr>
    </w:p>
    <w:p w:rsidR="00513AD5" w:rsidRDefault="00513AD5" w:rsidP="00513AD5">
      <w:r>
        <w:t>........................................................</w:t>
      </w:r>
      <w:bookmarkStart w:id="0" w:name="_GoBack"/>
      <w:bookmarkEnd w:id="0"/>
      <w:r>
        <w:t xml:space="preserve">...                                             </w:t>
      </w:r>
    </w:p>
    <w:p w:rsidR="00513AD5" w:rsidRDefault="00513AD5" w:rsidP="00513AD5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3AD5" w:rsidRDefault="00513AD5" w:rsidP="00513AD5">
      <w:pPr>
        <w:pStyle w:val="Tekstdymka"/>
        <w:rPr>
          <w:rFonts w:ascii="Times New Roman" w:hAnsi="Times New Roman"/>
        </w:rPr>
      </w:pPr>
    </w:p>
    <w:p w:rsidR="00513AD5" w:rsidRDefault="00513AD5" w:rsidP="00513AD5">
      <w:pPr>
        <w:pStyle w:val="Tekstdymka"/>
        <w:rPr>
          <w:rFonts w:ascii="Times New Roman" w:hAnsi="Times New Roman"/>
        </w:rPr>
      </w:pPr>
    </w:p>
    <w:p w:rsidR="00513AD5" w:rsidRDefault="00513AD5" w:rsidP="00513AD5">
      <w:pPr>
        <w:pStyle w:val="Tekstdymka"/>
        <w:rPr>
          <w:rFonts w:ascii="Times New Roman" w:hAnsi="Times New Roman"/>
        </w:rPr>
      </w:pPr>
    </w:p>
    <w:p w:rsidR="00513AD5" w:rsidRDefault="00513AD5" w:rsidP="00513AD5">
      <w:pPr>
        <w:pStyle w:val="Tekstdymka"/>
        <w:rPr>
          <w:rFonts w:ascii="Times New Roman" w:hAnsi="Times New Roman"/>
        </w:rPr>
      </w:pPr>
    </w:p>
    <w:p w:rsidR="00513AD5" w:rsidRPr="000062E5" w:rsidRDefault="00513AD5" w:rsidP="00513AD5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513AD5" w:rsidRPr="000062E5" w:rsidRDefault="00513AD5" w:rsidP="00513AD5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513AD5" w:rsidRPr="00435128" w:rsidRDefault="00513AD5" w:rsidP="00513AD5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:rsidR="00513AD5" w:rsidRPr="00435128" w:rsidRDefault="00513AD5" w:rsidP="00513AD5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:rsidR="00513AD5" w:rsidRPr="00726CB4" w:rsidRDefault="00513AD5" w:rsidP="00513AD5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13AD5" w:rsidRPr="00726CB4" w:rsidRDefault="00513AD5" w:rsidP="00513AD5">
      <w:pPr>
        <w:pStyle w:val="Stopka"/>
        <w:spacing w:line="360" w:lineRule="auto"/>
        <w:jc w:val="center"/>
        <w:rPr>
          <w:rFonts w:asciiTheme="minorHAnsi" w:hAnsiTheme="minorHAnsi" w:cstheme="minorHAnsi"/>
          <w:b/>
        </w:rPr>
      </w:pPr>
      <w:r w:rsidRPr="00726CB4">
        <w:rPr>
          <w:rFonts w:asciiTheme="minorHAnsi" w:hAnsiTheme="minorHAnsi"/>
          <w:b/>
        </w:rPr>
        <w:t xml:space="preserve">o udzielenie zamówienia </w:t>
      </w:r>
      <w:r w:rsidRPr="00726CB4">
        <w:rPr>
          <w:rFonts w:asciiTheme="minorHAnsi" w:hAnsiTheme="minorHAnsi" w:cstheme="minorHAnsi"/>
          <w:b/>
        </w:rPr>
        <w:t xml:space="preserve">publicznego prowadzonego w trybie przetargu nieograniczonego </w:t>
      </w:r>
      <w:bookmarkStart w:id="1" w:name="_Hlk485206271"/>
      <w:r w:rsidRPr="00726CB4">
        <w:rPr>
          <w:rFonts w:asciiTheme="minorHAnsi" w:hAnsiTheme="minorHAnsi" w:cstheme="minorHAnsi"/>
          <w:b/>
        </w:rPr>
        <w:t>na</w:t>
      </w:r>
      <w:bookmarkEnd w:id="1"/>
      <w:r w:rsidRPr="00726CB4">
        <w:rPr>
          <w:rFonts w:asciiTheme="minorHAnsi" w:hAnsiTheme="minorHAnsi" w:cstheme="minorHAnsi"/>
          <w:b/>
        </w:rPr>
        <w:t xml:space="preserve"> zakup wraz z dostawą i montażem instalacji wykorzystujących OZE w gminie Lichnowy</w:t>
      </w:r>
    </w:p>
    <w:p w:rsidR="00513AD5" w:rsidRPr="00AA554A" w:rsidRDefault="00513AD5" w:rsidP="00513AD5">
      <w:pPr>
        <w:pStyle w:val="Tekstdymka"/>
        <w:jc w:val="center"/>
        <w:rPr>
          <w:rFonts w:asciiTheme="minorHAnsi" w:eastAsia="Calibri" w:hAnsiTheme="minorHAnsi"/>
          <w:szCs w:val="24"/>
        </w:rPr>
      </w:pPr>
    </w:p>
    <w:p w:rsidR="00513AD5" w:rsidRPr="00F7695B" w:rsidRDefault="00513AD5" w:rsidP="00513AD5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AA554A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AA554A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513AD5" w:rsidRDefault="00513AD5" w:rsidP="00513AD5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513AD5" w:rsidRPr="00F7695B" w:rsidRDefault="00513AD5" w:rsidP="00513AD5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513AD5" w:rsidRPr="00F7695B" w:rsidRDefault="00513AD5" w:rsidP="00513AD5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13AD5" w:rsidRPr="00F7695B" w:rsidRDefault="00513AD5" w:rsidP="00513AD5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513AD5" w:rsidRPr="00F7695B" w:rsidRDefault="00513AD5" w:rsidP="00513AD5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3AD5" w:rsidRPr="00846FB3" w:rsidRDefault="00513AD5" w:rsidP="00513AD5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513AD5" w:rsidRPr="00846FB3" w:rsidRDefault="00513AD5" w:rsidP="00513AD5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513AD5" w:rsidRPr="00846FB3" w:rsidRDefault="00513AD5" w:rsidP="00513AD5">
      <w:pPr>
        <w:rPr>
          <w:rFonts w:asciiTheme="minorHAnsi" w:hAnsiTheme="minorHAnsi"/>
        </w:rPr>
      </w:pPr>
    </w:p>
    <w:p w:rsidR="00513AD5" w:rsidRDefault="00513AD5" w:rsidP="00513AD5"/>
    <w:p w:rsidR="00513AD5" w:rsidRPr="00FE1583" w:rsidRDefault="00513AD5" w:rsidP="00513AD5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:rsidR="00513AD5" w:rsidRPr="000D4719" w:rsidRDefault="00513AD5" w:rsidP="00513AD5">
      <w:pPr>
        <w:pStyle w:val="Tekstdymka"/>
        <w:spacing w:line="276" w:lineRule="auto"/>
        <w:jc w:val="center"/>
      </w:pPr>
    </w:p>
    <w:p w:rsidR="00214016" w:rsidRPr="00513AD5" w:rsidRDefault="00214016" w:rsidP="00513AD5"/>
    <w:sectPr w:rsidR="00214016" w:rsidRPr="00513AD5" w:rsidSect="00041033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CB3000" w:rsidRDefault="00513AD5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F07CEF">
          <w:rPr>
            <w:sz w:val="16"/>
            <w:szCs w:val="16"/>
          </w:rPr>
          <w:fldChar w:fldCharType="end"/>
        </w:r>
      </w:p>
    </w:sdtContent>
  </w:sdt>
  <w:p w:rsidR="00CB3000" w:rsidRPr="00124D4A" w:rsidRDefault="00513AD5" w:rsidP="000410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BD8B1CE" wp14:editId="6329EA1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Pr="00B01F08" w:rsidRDefault="00513AD5" w:rsidP="000410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A06BF1C" wp14:editId="4FDE82F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513AD5" w:rsidP="00041033">
    <w:pPr>
      <w:pStyle w:val="Nagwek"/>
      <w:ind w:left="-1134"/>
      <w:jc w:val="center"/>
    </w:pPr>
    <w:r>
      <w:rPr>
        <w:noProof/>
      </w:rPr>
      <w:drawing>
        <wp:inline distT="0" distB="0" distL="0" distR="0" wp14:anchorId="6158291D" wp14:editId="0E2E289C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513AD5" w:rsidP="00041033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D5"/>
    <w:rsid w:val="000C53EE"/>
    <w:rsid w:val="00214016"/>
    <w:rsid w:val="004F2792"/>
    <w:rsid w:val="00513AD5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869B-5D29-4E2B-8B1C-1684F69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AD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AD5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13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3A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2020-01-27T10:59:00Z</dcterms:created>
  <dcterms:modified xsi:type="dcterms:W3CDTF">2020-01-27T11:00:00Z</dcterms:modified>
</cp:coreProperties>
</file>